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244A2" w14:textId="77777777" w:rsidR="001D4EDC" w:rsidRDefault="001D4EDC" w:rsidP="002E15B9">
      <w:bookmarkStart w:id="0" w:name="_GoBack"/>
      <w:bookmarkEnd w:id="0"/>
    </w:p>
    <w:p w14:paraId="4EF2EE22" w14:textId="77777777" w:rsidR="001D4EDC" w:rsidRDefault="001D4EDC" w:rsidP="002E15B9"/>
    <w:p w14:paraId="05CF30C2" w14:textId="77777777" w:rsidR="001D4EDC" w:rsidRDefault="001D4EDC" w:rsidP="002E15B9"/>
    <w:p w14:paraId="01A1CFDC" w14:textId="77777777" w:rsidR="001D4EDC" w:rsidRDefault="001D4EDC" w:rsidP="002E15B9"/>
    <w:p w14:paraId="1EBFDA64" w14:textId="77777777" w:rsidR="001D4EDC" w:rsidRDefault="001D4EDC" w:rsidP="002E15B9"/>
    <w:p w14:paraId="0003FF77" w14:textId="4B66007C" w:rsidR="00437B2F" w:rsidRPr="00827871" w:rsidRDefault="001D4EDC" w:rsidP="002E15B9">
      <w:pPr>
        <w:rPr>
          <w:b/>
          <w:sz w:val="32"/>
          <w:szCs w:val="32"/>
        </w:rPr>
      </w:pPr>
      <w:r w:rsidRPr="00827871">
        <w:rPr>
          <w:b/>
          <w:sz w:val="32"/>
          <w:szCs w:val="32"/>
        </w:rPr>
        <w:t>Referat af Kvartalsmøde mandag</w:t>
      </w:r>
      <w:r w:rsidR="002E15B9" w:rsidRPr="00827871">
        <w:rPr>
          <w:b/>
          <w:noProof/>
          <w:sz w:val="32"/>
          <w:szCs w:val="32"/>
          <w:lang w:val="en-US"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E7AE19" wp14:editId="2A10A951">
                <wp:simplePos x="0" y="0"/>
                <wp:positionH relativeFrom="column">
                  <wp:posOffset>5029200</wp:posOffset>
                </wp:positionH>
                <wp:positionV relativeFrom="paragraph">
                  <wp:posOffset>-457200</wp:posOffset>
                </wp:positionV>
                <wp:extent cx="988695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A74B8" w14:textId="3BD195E9" w:rsidR="002E15B9" w:rsidRDefault="002E15B9">
                            <w:r>
                              <w:rPr>
                                <w:noProof/>
                                <w:lang w:val="en-US" w:eastAsia="da-DK"/>
                              </w:rPr>
                              <w:drawing>
                                <wp:inline distT="0" distB="0" distL="0" distR="0" wp14:anchorId="7270E7F4" wp14:editId="707F7373">
                                  <wp:extent cx="761353" cy="114300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870" cy="1143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E7AE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-36pt;width:77.8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" filled="f" stroked="f">
                <v:textbox>
                  <w:txbxContent>
                    <w:p w14:paraId="2A5A74B8" w14:textId="3BD195E9" w:rsidR="002E15B9" w:rsidRDefault="002E15B9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270E7F4" wp14:editId="707F7373">
                            <wp:extent cx="761353" cy="1143000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870" cy="1143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7871">
        <w:rPr>
          <w:b/>
          <w:sz w:val="32"/>
          <w:szCs w:val="32"/>
        </w:rPr>
        <w:t xml:space="preserve"> d. 12. juni 2017</w:t>
      </w:r>
    </w:p>
    <w:p w14:paraId="232D799A" w14:textId="229ED9A5" w:rsidR="001D4EDC" w:rsidRDefault="001D4EDC" w:rsidP="002E15B9"/>
    <w:p w14:paraId="69C178C9" w14:textId="3E43B0C7" w:rsidR="001D4EDC" w:rsidRDefault="001D4EDC" w:rsidP="002E15B9"/>
    <w:p w14:paraId="351142E5" w14:textId="507CF43B" w:rsidR="004E145D" w:rsidRDefault="009B0203" w:rsidP="001D4EDC">
      <w:pPr>
        <w:rPr>
          <w:b/>
        </w:rPr>
      </w:pPr>
      <w:r>
        <w:rPr>
          <w:b/>
        </w:rPr>
        <w:t>1.</w:t>
      </w:r>
      <w:r w:rsidR="00642A34">
        <w:rPr>
          <w:b/>
        </w:rPr>
        <w:t xml:space="preserve"> </w:t>
      </w:r>
      <w:r w:rsidR="001D4EDC" w:rsidRPr="009B0203">
        <w:rPr>
          <w:b/>
        </w:rPr>
        <w:t>Godkendelse af sidste referat</w:t>
      </w:r>
      <w:r w:rsidR="004E145D">
        <w:rPr>
          <w:b/>
        </w:rPr>
        <w:t xml:space="preserve"> </w:t>
      </w:r>
    </w:p>
    <w:p w14:paraId="23FDCFBD" w14:textId="08BC262D" w:rsidR="001D4EDC" w:rsidRDefault="001D4EDC" w:rsidP="001D4EDC">
      <w:r w:rsidRPr="001D4EDC">
        <w:t xml:space="preserve">Det seneste </w:t>
      </w:r>
      <w:r>
        <w:t>referat var fra Generalforsamlingen og blev godkendt</w:t>
      </w:r>
      <w:r w:rsidR="00DD742F">
        <w:t>.</w:t>
      </w:r>
    </w:p>
    <w:p w14:paraId="5EED7767" w14:textId="570A8382" w:rsidR="001D4EDC" w:rsidRDefault="001D4EDC" w:rsidP="001D4EDC"/>
    <w:p w14:paraId="4963EAF1" w14:textId="64B2623C" w:rsidR="001D4EDC" w:rsidRDefault="009B0203" w:rsidP="001D4EDC">
      <w:pPr>
        <w:rPr>
          <w:b/>
        </w:rPr>
      </w:pPr>
      <w:r>
        <w:rPr>
          <w:b/>
        </w:rPr>
        <w:t>2.</w:t>
      </w:r>
      <w:r w:rsidR="00642A34">
        <w:rPr>
          <w:b/>
        </w:rPr>
        <w:t xml:space="preserve"> </w:t>
      </w:r>
      <w:r w:rsidR="001D4EDC" w:rsidRPr="001D4EDC">
        <w:rPr>
          <w:b/>
        </w:rPr>
        <w:t>Vejfest i Tornhøj ved Linda</w:t>
      </w:r>
    </w:p>
    <w:p w14:paraId="76F0BA62" w14:textId="653CD725" w:rsidR="001D4EDC" w:rsidRDefault="001D4EDC" w:rsidP="001D4EDC">
      <w:r>
        <w:t xml:space="preserve">Vejfesten er d. 19. august og bliver i år afholdt i M.I.R. Vi er traditionen tro værter ved morgenmaden, og der vil komme opslag </w:t>
      </w:r>
      <w:r w:rsidR="00827871">
        <w:t>om tilmelding til d</w:t>
      </w:r>
      <w:r>
        <w:t>e opgaver, der bliver i den forbindelse.</w:t>
      </w:r>
    </w:p>
    <w:p w14:paraId="0327EC25" w14:textId="22F060B8" w:rsidR="001D4EDC" w:rsidRDefault="001D4EDC" w:rsidP="001D4EDC">
      <w:r>
        <w:t xml:space="preserve">Der vil også komme opslag om tilmelding til dagen. </w:t>
      </w:r>
    </w:p>
    <w:p w14:paraId="7ABB2531" w14:textId="2F13A955" w:rsidR="001D4EDC" w:rsidRDefault="001D4EDC" w:rsidP="001D4EDC">
      <w:r>
        <w:t>Der vil være mulighed for at få en bod om eftermiddagen, hvis man har noget, som man gerne vil sælge. Eventuelle spørgsmål om vejfesten kan rettes til Linda.</w:t>
      </w:r>
    </w:p>
    <w:p w14:paraId="2053F188" w14:textId="4F65A51A" w:rsidR="001D4EDC" w:rsidRDefault="001D4EDC" w:rsidP="001D4EDC"/>
    <w:p w14:paraId="097BC737" w14:textId="119DBDEC" w:rsidR="001D4EDC" w:rsidRDefault="009B0203" w:rsidP="001D4EDC">
      <w:pPr>
        <w:rPr>
          <w:b/>
        </w:rPr>
      </w:pPr>
      <w:r>
        <w:rPr>
          <w:b/>
        </w:rPr>
        <w:t>3.</w:t>
      </w:r>
      <w:r w:rsidR="00642A34">
        <w:rPr>
          <w:b/>
        </w:rPr>
        <w:t xml:space="preserve"> </w:t>
      </w:r>
      <w:r w:rsidR="001D4EDC" w:rsidRPr="001D4EDC">
        <w:rPr>
          <w:b/>
        </w:rPr>
        <w:t>Husk rengøring af fælleshus: Køkkenet, ovne og komfur, toilet, badeværelse, Tv stue, s</w:t>
      </w:r>
      <w:r w:rsidR="00642A34">
        <w:rPr>
          <w:b/>
        </w:rPr>
        <w:t>a</w:t>
      </w:r>
      <w:r w:rsidR="001D4EDC" w:rsidRPr="001D4EDC">
        <w:rPr>
          <w:b/>
        </w:rPr>
        <w:t>len, vask af viskestykk</w:t>
      </w:r>
      <w:r w:rsidR="00642A34">
        <w:rPr>
          <w:b/>
        </w:rPr>
        <w:t xml:space="preserve">er og håndklæder, </w:t>
      </w:r>
      <w:proofErr w:type="spellStart"/>
      <w:r w:rsidR="00642A34">
        <w:rPr>
          <w:b/>
        </w:rPr>
        <w:t>ect</w:t>
      </w:r>
      <w:proofErr w:type="spellEnd"/>
      <w:r w:rsidR="00642A34">
        <w:rPr>
          <w:b/>
        </w:rPr>
        <w:t>. e</w:t>
      </w:r>
      <w:r w:rsidR="001D4EDC" w:rsidRPr="001D4EDC">
        <w:rPr>
          <w:b/>
        </w:rPr>
        <w:t>fter endt brug.</w:t>
      </w:r>
    </w:p>
    <w:p w14:paraId="2499F423" w14:textId="10F56E23" w:rsidR="001D4EDC" w:rsidRPr="001D4EDC" w:rsidRDefault="00827871" w:rsidP="001D4EDC">
      <w:r>
        <w:t>Ja</w:t>
      </w:r>
      <w:r w:rsidR="00642A34">
        <w:t xml:space="preserve">, dette skal gøres </w:t>
      </w:r>
      <w:r w:rsidR="002A209D">
        <w:t xml:space="preserve">af alle </w:t>
      </w:r>
      <w:r w:rsidR="00642A34">
        <w:t>hver gang.</w:t>
      </w:r>
    </w:p>
    <w:p w14:paraId="2B91AF85" w14:textId="77777777" w:rsidR="001D4EDC" w:rsidRPr="001D4EDC" w:rsidRDefault="001D4EDC" w:rsidP="001D4EDC"/>
    <w:p w14:paraId="32DB765F" w14:textId="34ABFD81" w:rsidR="001D4EDC" w:rsidRDefault="009B0203" w:rsidP="001D4EDC">
      <w:pPr>
        <w:rPr>
          <w:b/>
        </w:rPr>
      </w:pPr>
      <w:r>
        <w:rPr>
          <w:b/>
        </w:rPr>
        <w:t>4.</w:t>
      </w:r>
      <w:r w:rsidR="00642A34">
        <w:rPr>
          <w:b/>
        </w:rPr>
        <w:t xml:space="preserve"> </w:t>
      </w:r>
      <w:r w:rsidR="001D4EDC" w:rsidRPr="001D4EDC">
        <w:rPr>
          <w:b/>
        </w:rPr>
        <w:t>Nyt fra aktivitetsudvalget: Sankt Hans fest?</w:t>
      </w:r>
    </w:p>
    <w:p w14:paraId="1212625F" w14:textId="50DC73C4" w:rsidR="001D4EDC" w:rsidRDefault="00B53B9E" w:rsidP="001D4EDC">
      <w:r>
        <w:t>Der er nu opslag med tilmelding til Sankt Hans fest d. 23. juni kl. 19.00. Der vil blive grillet både pølser og kylling</w:t>
      </w:r>
      <w:r w:rsidR="00661D0A">
        <w:t>, og der vil selvfølgelig blive bål efter mad</w:t>
      </w:r>
      <w:r w:rsidR="00642A34">
        <w:t>en i AB Tornhøj.</w:t>
      </w:r>
    </w:p>
    <w:p w14:paraId="73D1B139" w14:textId="4E88D104" w:rsidR="00661D0A" w:rsidRDefault="00661D0A" w:rsidP="001D4EDC"/>
    <w:p w14:paraId="71C76349" w14:textId="4CDF7C2F" w:rsidR="00661D0A" w:rsidRPr="00661D0A" w:rsidRDefault="009B0203" w:rsidP="001D4EDC">
      <w:pPr>
        <w:rPr>
          <w:b/>
        </w:rPr>
      </w:pPr>
      <w:r>
        <w:rPr>
          <w:b/>
        </w:rPr>
        <w:t>5.</w:t>
      </w:r>
      <w:r w:rsidR="00642A34">
        <w:rPr>
          <w:b/>
        </w:rPr>
        <w:t xml:space="preserve"> </w:t>
      </w:r>
      <w:r w:rsidR="00661D0A" w:rsidRPr="00661D0A">
        <w:rPr>
          <w:b/>
        </w:rPr>
        <w:t>Nyt fra de øvrige udvalg?</w:t>
      </w:r>
    </w:p>
    <w:p w14:paraId="75B0D263" w14:textId="435972CE" w:rsidR="00661D0A" w:rsidRDefault="008D48E0" w:rsidP="001D4EDC">
      <w:r>
        <w:t>Frede forslog husudvalget, at vi fik no</w:t>
      </w:r>
      <w:r w:rsidR="00E31EBA">
        <w:t>gle gryder i en mellemstørrelse</w:t>
      </w:r>
      <w:r>
        <w:t xml:space="preserve"> og tilbød selv at indkøbe dem.</w:t>
      </w:r>
    </w:p>
    <w:p w14:paraId="65E898B4" w14:textId="27371B7E" w:rsidR="008D48E0" w:rsidRDefault="008D48E0" w:rsidP="001D4EDC"/>
    <w:p w14:paraId="08266C0C" w14:textId="487508CD" w:rsidR="008D48E0" w:rsidRDefault="009B0203" w:rsidP="001D4EDC">
      <w:pPr>
        <w:rPr>
          <w:b/>
        </w:rPr>
      </w:pPr>
      <w:r>
        <w:rPr>
          <w:b/>
        </w:rPr>
        <w:t>6.</w:t>
      </w:r>
      <w:r w:rsidR="00642A34">
        <w:rPr>
          <w:b/>
        </w:rPr>
        <w:t xml:space="preserve"> </w:t>
      </w:r>
      <w:r w:rsidR="008D48E0" w:rsidRPr="008D48E0">
        <w:rPr>
          <w:b/>
        </w:rPr>
        <w:t>Cykler i kælderen – der henstilles til, at der kun er en cykel pr. beboer, da der ikke er plads nok.</w:t>
      </w:r>
    </w:p>
    <w:p w14:paraId="76213BD0" w14:textId="77777777" w:rsidR="00642A34" w:rsidRDefault="008D48E0" w:rsidP="001D4EDC">
      <w:r>
        <w:t>Der er nu fjernet nogle cykler, så</w:t>
      </w:r>
      <w:r w:rsidR="00476440">
        <w:t xml:space="preserve"> der er blevet lidt bedre plads, men den er stadig trang</w:t>
      </w:r>
      <w:r w:rsidR="00642A34">
        <w:t>t</w:t>
      </w:r>
      <w:r w:rsidR="004C77EE">
        <w:t>.</w:t>
      </w:r>
      <w:r>
        <w:t xml:space="preserve"> </w:t>
      </w:r>
    </w:p>
    <w:p w14:paraId="3620B4A2" w14:textId="74009538" w:rsidR="008D48E0" w:rsidRDefault="008D48E0" w:rsidP="001D4EDC">
      <w:r>
        <w:t>Der henstilles til, at man tager hensyn til hinandens cykler, hvis man er nødt til at flytte på dem.</w:t>
      </w:r>
    </w:p>
    <w:p w14:paraId="5AFFC90D" w14:textId="21D0E618" w:rsidR="008D48E0" w:rsidRDefault="008D48E0" w:rsidP="001D4EDC"/>
    <w:p w14:paraId="1BFC9E41" w14:textId="55696C85" w:rsidR="008D48E0" w:rsidRPr="008D48E0" w:rsidRDefault="009B0203" w:rsidP="001D4EDC">
      <w:r>
        <w:rPr>
          <w:b/>
        </w:rPr>
        <w:t>7.</w:t>
      </w:r>
      <w:r w:rsidR="00642A34">
        <w:rPr>
          <w:b/>
        </w:rPr>
        <w:t xml:space="preserve"> </w:t>
      </w:r>
      <w:r w:rsidR="008D48E0" w:rsidRPr="008D48E0">
        <w:rPr>
          <w:b/>
        </w:rPr>
        <w:t>Eventuelt.</w:t>
      </w:r>
    </w:p>
    <w:p w14:paraId="61BC62DB" w14:textId="35BF795C" w:rsidR="008D48E0" w:rsidRDefault="008D48E0" w:rsidP="008D48E0">
      <w:pPr>
        <w:pStyle w:val="Listeafsnit"/>
        <w:numPr>
          <w:ilvl w:val="0"/>
          <w:numId w:val="2"/>
        </w:numPr>
      </w:pPr>
      <w:r>
        <w:t>Ingen plastikurtepotter eller lignende i traileren med haveaffald</w:t>
      </w:r>
      <w:r w:rsidR="00D10236">
        <w:t>. Det skal i vore affaldsc</w:t>
      </w:r>
      <w:r>
        <w:t>ontainer</w:t>
      </w:r>
      <w:r w:rsidR="00AC4060">
        <w:t>e</w:t>
      </w:r>
      <w:r w:rsidR="00576341">
        <w:t>!</w:t>
      </w:r>
    </w:p>
    <w:p w14:paraId="591339F0" w14:textId="741366AB" w:rsidR="008D48E0" w:rsidRDefault="008D48E0" w:rsidP="008D48E0">
      <w:pPr>
        <w:pStyle w:val="Listeafsnit"/>
        <w:numPr>
          <w:ilvl w:val="0"/>
          <w:numId w:val="2"/>
        </w:numPr>
      </w:pPr>
      <w:r>
        <w:t>Brug en blyant til at reservere værelser på kalenderen, så det nemt kan ændres igen</w:t>
      </w:r>
      <w:r w:rsidR="0043044F">
        <w:t>.</w:t>
      </w:r>
    </w:p>
    <w:p w14:paraId="738123A8" w14:textId="27569227" w:rsidR="008D48E0" w:rsidRDefault="008D48E0" w:rsidP="008D48E0">
      <w:pPr>
        <w:pStyle w:val="Listeafsnit"/>
        <w:numPr>
          <w:ilvl w:val="0"/>
          <w:numId w:val="2"/>
        </w:numPr>
      </w:pPr>
      <w:r>
        <w:t>En radonmåling hos Birthe i nr. 46B har vist, at der ikke er noget at være bekymret for hvad det angår</w:t>
      </w:r>
      <w:r w:rsidR="0043044F">
        <w:t>.</w:t>
      </w:r>
    </w:p>
    <w:p w14:paraId="55409872" w14:textId="4CF2EE85" w:rsidR="001D4EDC" w:rsidRDefault="008D48E0" w:rsidP="002E15B9">
      <w:pPr>
        <w:pStyle w:val="Listeafsnit"/>
        <w:numPr>
          <w:ilvl w:val="0"/>
          <w:numId w:val="2"/>
        </w:numPr>
      </w:pPr>
      <w:r>
        <w:t>Pas på at der ikke kommer tandstikkere m.m. i opvaskemaskinen! Man behøver ikke at skylle tallerknerne af</w:t>
      </w:r>
      <w:r w:rsidR="00476E8E">
        <w:t>,</w:t>
      </w:r>
      <w:r>
        <w:t xml:space="preserve"> inden man sætter dem ind, men der må ikke være madrester eller lignende, da det stopper afløbet.</w:t>
      </w:r>
      <w:r w:rsidR="00F8030A">
        <w:tab/>
      </w:r>
      <w:r w:rsidR="00F8030A">
        <w:tab/>
      </w:r>
      <w:r w:rsidR="00F8030A">
        <w:tab/>
      </w:r>
    </w:p>
    <w:p w14:paraId="1EB55310" w14:textId="3C6C0552" w:rsidR="004E145D" w:rsidRDefault="004E145D" w:rsidP="004E145D"/>
    <w:p w14:paraId="1714F41B" w14:textId="1BB3F4EE" w:rsidR="004E145D" w:rsidRDefault="004E145D" w:rsidP="004E145D">
      <w:r>
        <w:t>Næste fællesspisning er mandag d. 7. august kl. 18.00</w:t>
      </w:r>
    </w:p>
    <w:p w14:paraId="61C8218E" w14:textId="019F7DC6" w:rsidR="004E145D" w:rsidRDefault="004E145D" w:rsidP="004E145D">
      <w:r>
        <w:t>Næste Kvartalsmøde er mandag d. 2. oktober kl. 19.15</w:t>
      </w:r>
    </w:p>
    <w:p w14:paraId="49989879" w14:textId="754CAC24" w:rsidR="00F8030A" w:rsidRDefault="00F8030A" w:rsidP="00F8030A">
      <w:pPr>
        <w:pStyle w:val="Listeafsnit"/>
        <w:ind w:left="7200"/>
      </w:pPr>
      <w:r>
        <w:t>Dorte nr. 32</w:t>
      </w:r>
    </w:p>
    <w:sectPr w:rsidR="00F8030A" w:rsidSect="00642A34">
      <w:pgSz w:w="11900" w:h="16840"/>
      <w:pgMar w:top="709" w:right="985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19A4"/>
    <w:multiLevelType w:val="hybridMultilevel"/>
    <w:tmpl w:val="FFEEF15E"/>
    <w:lvl w:ilvl="0" w:tplc="141CEC8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E5B95"/>
    <w:multiLevelType w:val="hybridMultilevel"/>
    <w:tmpl w:val="B38A3F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274D5"/>
    <w:multiLevelType w:val="hybridMultilevel"/>
    <w:tmpl w:val="22AA6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2C"/>
    <w:rsid w:val="001D4EDC"/>
    <w:rsid w:val="002A209D"/>
    <w:rsid w:val="002E15B9"/>
    <w:rsid w:val="0043044F"/>
    <w:rsid w:val="00437B2F"/>
    <w:rsid w:val="00476440"/>
    <w:rsid w:val="00476E8E"/>
    <w:rsid w:val="004C77EE"/>
    <w:rsid w:val="004E145D"/>
    <w:rsid w:val="005268A0"/>
    <w:rsid w:val="00576341"/>
    <w:rsid w:val="00642A34"/>
    <w:rsid w:val="00661D0A"/>
    <w:rsid w:val="00827871"/>
    <w:rsid w:val="008C489F"/>
    <w:rsid w:val="008D48E0"/>
    <w:rsid w:val="009B0203"/>
    <w:rsid w:val="009F061C"/>
    <w:rsid w:val="00AC4060"/>
    <w:rsid w:val="00B53B9E"/>
    <w:rsid w:val="00B5448D"/>
    <w:rsid w:val="00CA332C"/>
    <w:rsid w:val="00D10236"/>
    <w:rsid w:val="00DD742F"/>
    <w:rsid w:val="00E10AAC"/>
    <w:rsid w:val="00E21B2A"/>
    <w:rsid w:val="00E31EBA"/>
    <w:rsid w:val="00F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9BCF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332C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332C"/>
    <w:rPr>
      <w:rFonts w:ascii="Lucida Grande" w:hAnsi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1D4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332C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332C"/>
    <w:rPr>
      <w:rFonts w:ascii="Lucida Grande" w:hAnsi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1D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1785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 J. Stukkenborg</dc:creator>
  <cp:keywords/>
  <dc:description/>
  <cp:lastModifiedBy>Pia Færing</cp:lastModifiedBy>
  <cp:revision>2</cp:revision>
  <cp:lastPrinted>2017-06-14T17:53:00Z</cp:lastPrinted>
  <dcterms:created xsi:type="dcterms:W3CDTF">2017-06-19T08:20:00Z</dcterms:created>
  <dcterms:modified xsi:type="dcterms:W3CDTF">2017-06-19T08:20:00Z</dcterms:modified>
</cp:coreProperties>
</file>